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3FFD2" w14:textId="7161AED3" w:rsidR="002D5694" w:rsidRPr="007450C0" w:rsidRDefault="00B55344" w:rsidP="002D5694">
      <w:pPr>
        <w:autoSpaceDE w:val="0"/>
        <w:autoSpaceDN w:val="0"/>
        <w:adjustRightInd w:val="0"/>
        <w:spacing w:line="276" w:lineRule="auto"/>
        <w:jc w:val="center"/>
        <w:rPr>
          <w:rFonts w:ascii="ＭＳ ゴシック" w:eastAsia="ＭＳ ゴシック" w:hAnsi="ＭＳ ゴシック" w:cs="ＭＳゴシック"/>
          <w:kern w:val="0"/>
          <w:sz w:val="22"/>
          <w:lang w:eastAsia="zh-TW"/>
        </w:rPr>
      </w:pPr>
      <w:r>
        <w:rPr>
          <w:rFonts w:ascii="ＭＳ ゴシック" w:eastAsia="ＭＳ ゴシック" w:hAnsi="ＭＳ ゴシック" w:cs="ＭＳゴシック" w:hint="eastAsia"/>
          <w:noProof/>
          <w:kern w:val="0"/>
          <w:sz w:val="22"/>
        </w:rPr>
        <mc:AlternateContent>
          <mc:Choice Requires="wps">
            <w:drawing>
              <wp:anchor distT="0" distB="0" distL="114300" distR="114300" simplePos="0" relativeHeight="251657728" behindDoc="0" locked="0" layoutInCell="1" allowOverlap="1" wp14:anchorId="698A3889" wp14:editId="3668E68E">
                <wp:simplePos x="0" y="0"/>
                <wp:positionH relativeFrom="column">
                  <wp:posOffset>27940</wp:posOffset>
                </wp:positionH>
                <wp:positionV relativeFrom="paragraph">
                  <wp:posOffset>-536575</wp:posOffset>
                </wp:positionV>
                <wp:extent cx="891540" cy="228600"/>
                <wp:effectExtent l="7620" t="9525" r="571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228600"/>
                        </a:xfrm>
                        <a:prstGeom prst="rect">
                          <a:avLst/>
                        </a:prstGeom>
                        <a:solidFill>
                          <a:srgbClr val="FFFFFF"/>
                        </a:solidFill>
                        <a:ln w="9525">
                          <a:solidFill>
                            <a:srgbClr val="000000"/>
                          </a:solidFill>
                          <a:miter lim="800000"/>
                          <a:headEnd/>
                          <a:tailEnd/>
                        </a:ln>
                      </wps:spPr>
                      <wps:txbx>
                        <w:txbxContent>
                          <w:p w14:paraId="68CA44B4" w14:textId="77777777" w:rsidR="007C49C7" w:rsidRDefault="007C49C7">
                            <w:r>
                              <w:rPr>
                                <w:rFonts w:hint="eastAsia"/>
                              </w:rPr>
                              <w:t>参考　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A3889" id="_x0000_t202" coordsize="21600,21600" o:spt="202" path="m,l,21600r21600,l21600,xe">
                <v:stroke joinstyle="miter"/>
                <v:path gradientshapeok="t" o:connecttype="rect"/>
              </v:shapetype>
              <v:shape id="Text Box 3" o:spid="_x0000_s1026" type="#_x0000_t202" style="position:absolute;left:0;text-align:left;margin-left:2.2pt;margin-top:-42.25pt;width:70.2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">
                <v:textbox inset="5.85pt,.7pt,5.85pt,.7pt">
                  <w:txbxContent>
                    <w:p w14:paraId="68CA44B4" w14:textId="77777777" w:rsidR="007C49C7" w:rsidRDefault="007C49C7">
                      <w:r>
                        <w:rPr>
                          <w:rFonts w:hint="eastAsia"/>
                        </w:rPr>
                        <w:t>参考　様式</w:t>
                      </w:r>
                    </w:p>
                  </w:txbxContent>
                </v:textbox>
              </v:shape>
            </w:pict>
          </mc:Fallback>
        </mc:AlternateContent>
      </w:r>
      <w:r w:rsidR="00CA4EBC">
        <w:rPr>
          <w:rFonts w:ascii="ＭＳ ゴシック" w:eastAsia="ＭＳ ゴシック" w:hAnsi="ＭＳ ゴシック" w:cs="ＭＳゴシック" w:hint="eastAsia"/>
          <w:kern w:val="0"/>
          <w:sz w:val="22"/>
          <w:lang w:eastAsia="zh-TW"/>
        </w:rPr>
        <w:t>○○</w:t>
      </w:r>
      <w:r w:rsidR="002D5694" w:rsidRPr="007450C0">
        <w:rPr>
          <w:rFonts w:ascii="ＭＳ ゴシック" w:eastAsia="ＭＳ ゴシック" w:hAnsi="ＭＳ ゴシック" w:cs="ＭＳゴシック" w:hint="eastAsia"/>
          <w:kern w:val="0"/>
          <w:sz w:val="22"/>
          <w:lang w:eastAsia="zh-TW"/>
        </w:rPr>
        <w:t>特定建設工事共同企業体協定書（甲）</w:t>
      </w:r>
      <w:r w:rsidR="00DE0580">
        <w:rPr>
          <w:rFonts w:ascii="ＭＳ ゴシック" w:eastAsia="ＭＳ ゴシック" w:hAnsi="ＭＳ ゴシック" w:cs="ＭＳゴシック" w:hint="eastAsia"/>
          <w:kern w:val="0"/>
          <w:sz w:val="22"/>
          <w:lang w:eastAsia="zh-TW"/>
        </w:rPr>
        <w:t>（案）</w:t>
      </w:r>
    </w:p>
    <w:p w14:paraId="3E29F248" w14:textId="77777777" w:rsidR="002D5694" w:rsidRPr="007450C0" w:rsidRDefault="002D5694" w:rsidP="002D5694">
      <w:pPr>
        <w:autoSpaceDE w:val="0"/>
        <w:autoSpaceDN w:val="0"/>
        <w:adjustRightInd w:val="0"/>
        <w:spacing w:line="276" w:lineRule="auto"/>
        <w:jc w:val="center"/>
        <w:rPr>
          <w:rFonts w:ascii="ＭＳ ゴシック" w:eastAsia="ＭＳ ゴシック" w:hAnsi="ＭＳ ゴシック" w:cs="ＭＳゴシック"/>
          <w:kern w:val="0"/>
          <w:sz w:val="22"/>
          <w:lang w:eastAsia="zh-TW"/>
        </w:rPr>
      </w:pPr>
    </w:p>
    <w:p w14:paraId="48EAA8F0"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（目的）</w:t>
      </w:r>
    </w:p>
    <w:p w14:paraId="6D5FE589"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第１条　当共同企業体は、次の事業を共同連帯して営むことを目的とする。</w:t>
      </w:r>
    </w:p>
    <w:p w14:paraId="12F5BD9F" w14:textId="42961951" w:rsidR="002D5694" w:rsidRPr="007450C0" w:rsidRDefault="00CA4EBC" w:rsidP="002D5694">
      <w:pPr>
        <w:autoSpaceDE w:val="0"/>
        <w:autoSpaceDN w:val="0"/>
        <w:adjustRightInd w:val="0"/>
        <w:spacing w:line="276" w:lineRule="auto"/>
        <w:ind w:leftChars="100" w:left="436" w:hangingChars="100" w:hanging="223"/>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 xml:space="preserve">一　</w:t>
      </w:r>
      <w:r w:rsidR="002323A8">
        <w:rPr>
          <w:rFonts w:ascii="ＭＳ ゴシック" w:eastAsia="ＭＳ ゴシック" w:hAnsi="ＭＳ ゴシック" w:cs="ＭＳゴシック" w:hint="eastAsia"/>
          <w:kern w:val="0"/>
          <w:sz w:val="22"/>
        </w:rPr>
        <w:t>「</w:t>
      </w:r>
      <w:r w:rsidR="005317C4" w:rsidRPr="005317C4">
        <w:rPr>
          <w:rFonts w:ascii="ＭＳ ゴシック" w:eastAsia="ＭＳ ゴシック" w:hAnsi="ＭＳ ゴシック" w:cs="ＭＳゴシック" w:hint="eastAsia"/>
          <w:kern w:val="0"/>
          <w:sz w:val="22"/>
        </w:rPr>
        <w:t>大阪公立大学中百舌鳥キャンパス整備事業高専整備工事</w:t>
      </w:r>
      <w:r w:rsidR="002323A8">
        <w:rPr>
          <w:rFonts w:ascii="ＭＳ ゴシック" w:eastAsia="ＭＳ ゴシック" w:hAnsi="ＭＳ ゴシック" w:cs="ＭＳゴシック" w:hint="eastAsia"/>
          <w:kern w:val="0"/>
          <w:sz w:val="22"/>
        </w:rPr>
        <w:t>」に関する</w:t>
      </w:r>
      <w:r w:rsidR="002D5694" w:rsidRPr="007450C0">
        <w:rPr>
          <w:rFonts w:ascii="ＭＳ ゴシック" w:eastAsia="ＭＳ ゴシック" w:hAnsi="ＭＳ ゴシック" w:cs="ＭＳゴシック" w:hint="eastAsia"/>
          <w:kern w:val="0"/>
          <w:sz w:val="22"/>
        </w:rPr>
        <w:t>工事（当該工事内容の変更に伴う工事を含む。以下、単に「建設工事」という。）の請負</w:t>
      </w:r>
    </w:p>
    <w:p w14:paraId="7878322F" w14:textId="77777777"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二　前号に附帯する事業</w:t>
      </w:r>
    </w:p>
    <w:p w14:paraId="362A2278"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097936EE"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（名称）</w:t>
      </w:r>
    </w:p>
    <w:p w14:paraId="0A3CFA11" w14:textId="0732E373" w:rsidR="002D5694" w:rsidRPr="007450C0" w:rsidRDefault="002D5694" w:rsidP="002D5694">
      <w:pPr>
        <w:autoSpaceDE w:val="0"/>
        <w:autoSpaceDN w:val="0"/>
        <w:adjustRightInd w:val="0"/>
        <w:spacing w:line="276" w:lineRule="auto"/>
        <w:ind w:left="445" w:hangingChars="200" w:hanging="445"/>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第２条　当共同企業体は、○○特定建設工事共同企業体（以下「</w:t>
      </w:r>
      <w:r w:rsidR="00967A00">
        <w:rPr>
          <w:rFonts w:ascii="ＭＳ ゴシック" w:eastAsia="ＭＳ ゴシック" w:hAnsi="ＭＳ ゴシック" w:cs="ＭＳゴシック" w:hint="eastAsia"/>
          <w:kern w:val="0"/>
          <w:sz w:val="22"/>
        </w:rPr>
        <w:t>当</w:t>
      </w:r>
      <w:r w:rsidRPr="007450C0">
        <w:rPr>
          <w:rFonts w:ascii="ＭＳ ゴシック" w:eastAsia="ＭＳ ゴシック" w:hAnsi="ＭＳ ゴシック" w:cs="ＭＳゴシック" w:hint="eastAsia"/>
          <w:kern w:val="0"/>
          <w:sz w:val="22"/>
        </w:rPr>
        <w:t>企業体」という。）と称する。</w:t>
      </w:r>
    </w:p>
    <w:p w14:paraId="60521B17"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48E6350B"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（事務所の所在地）</w:t>
      </w:r>
    </w:p>
    <w:p w14:paraId="428DD238"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第３条　当企業体は、事務所を○○市○○町○○番地に置く。</w:t>
      </w:r>
    </w:p>
    <w:p w14:paraId="55C68569"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3BF8E988"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（成立の時期及び解散の時期）</w:t>
      </w:r>
    </w:p>
    <w:p w14:paraId="16280505" w14:textId="7D449DB4" w:rsidR="002D5694" w:rsidRPr="007450C0" w:rsidRDefault="002323A8" w:rsidP="007552A3">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第４条　当企業体は、令和</w:t>
      </w:r>
      <w:r w:rsidR="002D5694" w:rsidRPr="007450C0">
        <w:rPr>
          <w:rFonts w:ascii="ＭＳ ゴシック" w:eastAsia="ＭＳ ゴシック" w:hAnsi="ＭＳ ゴシック" w:cs="ＭＳゴシック" w:hint="eastAsia"/>
          <w:kern w:val="0"/>
          <w:sz w:val="22"/>
        </w:rPr>
        <w:t xml:space="preserve">　　年　　月　　日に成立し、建設工事の請負契約の履行後○ヶ月以内を経過するまでの間は、解散することができない。</w:t>
      </w:r>
    </w:p>
    <w:p w14:paraId="1855456B" w14:textId="77777777" w:rsidR="002D5694" w:rsidRPr="007450C0" w:rsidRDefault="002D5694" w:rsidP="002D5694">
      <w:pPr>
        <w:autoSpaceDE w:val="0"/>
        <w:autoSpaceDN w:val="0"/>
        <w:adjustRightInd w:val="0"/>
        <w:spacing w:line="276" w:lineRule="auto"/>
        <w:ind w:firstLineChars="400" w:firstLine="650"/>
        <w:jc w:val="left"/>
        <w:rPr>
          <w:rFonts w:ascii="ＭＳ ゴシック" w:eastAsia="ＭＳ ゴシック" w:hAnsi="ＭＳ ゴシック" w:cs="ＭＳゴシック"/>
          <w:kern w:val="0"/>
          <w:sz w:val="16"/>
        </w:rPr>
      </w:pPr>
      <w:r w:rsidRPr="007450C0">
        <w:rPr>
          <w:rFonts w:ascii="ＭＳ ゴシック" w:eastAsia="ＭＳ ゴシック" w:hAnsi="ＭＳ ゴシック" w:cs="ＭＳゴシック"/>
          <w:kern w:val="0"/>
          <w:sz w:val="16"/>
        </w:rPr>
        <w:t>(</w:t>
      </w:r>
      <w:r w:rsidRPr="007450C0">
        <w:rPr>
          <w:rFonts w:ascii="ＭＳ ゴシック" w:eastAsia="ＭＳ ゴシック" w:hAnsi="ＭＳ ゴシック" w:cs="ＭＳゴシック" w:hint="eastAsia"/>
          <w:kern w:val="0"/>
          <w:sz w:val="16"/>
        </w:rPr>
        <w:t>注</w:t>
      </w:r>
      <w:r w:rsidRPr="007450C0">
        <w:rPr>
          <w:rFonts w:ascii="ＭＳ ゴシック" w:eastAsia="ＭＳ ゴシック" w:hAnsi="ＭＳ ゴシック" w:cs="ＭＳゴシック"/>
          <w:kern w:val="0"/>
          <w:sz w:val="16"/>
        </w:rPr>
        <w:t>)</w:t>
      </w:r>
      <w:r w:rsidRPr="007450C0">
        <w:rPr>
          <w:rFonts w:ascii="ＭＳ ゴシック" w:eastAsia="ＭＳ ゴシック" w:hAnsi="ＭＳ ゴシック" w:cs="ＭＳゴシック" w:hint="eastAsia"/>
          <w:kern w:val="0"/>
          <w:sz w:val="16"/>
        </w:rPr>
        <w:t>○の部分には、たとえば３と記入する。</w:t>
      </w:r>
    </w:p>
    <w:p w14:paraId="1A54E0FB" w14:textId="473EA242"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２　建設工事を請け負うことができなか</w:t>
      </w:r>
      <w:r w:rsidR="00EA1A16">
        <w:rPr>
          <w:rFonts w:ascii="ＭＳ ゴシック" w:eastAsia="ＭＳ ゴシック" w:hAnsi="ＭＳ ゴシック" w:cs="ＭＳゴシック" w:hint="eastAsia"/>
          <w:kern w:val="0"/>
          <w:sz w:val="22"/>
        </w:rPr>
        <w:t>った</w:t>
      </w:r>
      <w:r w:rsidRPr="007450C0">
        <w:rPr>
          <w:rFonts w:ascii="ＭＳ ゴシック" w:eastAsia="ＭＳ ゴシック" w:hAnsi="ＭＳ ゴシック" w:cs="ＭＳゴシック" w:hint="eastAsia"/>
          <w:kern w:val="0"/>
          <w:sz w:val="22"/>
        </w:rPr>
        <w:t>ときは、当企業体は、前項の規定にかかわ</w:t>
      </w:r>
    </w:p>
    <w:p w14:paraId="4547BF1F" w14:textId="77777777" w:rsidR="002D5694" w:rsidRPr="007450C0"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らず、当該建設工事に係る請負契約が締結された日に解散するものとする。</w:t>
      </w:r>
    </w:p>
    <w:p w14:paraId="6C7BDC1B"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66B7DB76"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（構成員の住所及び名称）</w:t>
      </w:r>
    </w:p>
    <w:p w14:paraId="366B2E30"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第５条　当企業体の構成員は、次のとおりとする。</w:t>
      </w:r>
    </w:p>
    <w:p w14:paraId="48D7A5A1" w14:textId="77777777" w:rsidR="002D5694" w:rsidRPr="007450C0" w:rsidRDefault="002D5694" w:rsidP="002D5694">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○○県○○市○○町○○番地</w:t>
      </w:r>
    </w:p>
    <w:p w14:paraId="13F9E230" w14:textId="77777777" w:rsidR="002D5694" w:rsidRPr="007450C0"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w:t>
      </w:r>
    </w:p>
    <w:p w14:paraId="746716F6" w14:textId="77777777" w:rsidR="002D5694" w:rsidRPr="007450C0" w:rsidRDefault="002D5694" w:rsidP="002D5694">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○○県○○市○○町○○番地</w:t>
      </w:r>
    </w:p>
    <w:p w14:paraId="31E8DF2B" w14:textId="77777777" w:rsidR="002D5694" w:rsidRPr="007450C0"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w:t>
      </w:r>
    </w:p>
    <w:p w14:paraId="4DC63B94"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48E87721"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（代表者の名称）</w:t>
      </w:r>
    </w:p>
    <w:p w14:paraId="192F0914"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第６条　当企業体は、○○建設株式会社を代表者とする。</w:t>
      </w:r>
    </w:p>
    <w:p w14:paraId="3C7C00CF"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7C37D60B"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（代表者の権限）</w:t>
      </w:r>
    </w:p>
    <w:p w14:paraId="2B028E35" w14:textId="60A6743D" w:rsidR="002D5694" w:rsidRDefault="002D5694" w:rsidP="007552A3">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第７条　当企業体の代表者は、建設工事の施工に関し、当企業体を代表して</w:t>
      </w:r>
      <w:bookmarkStart w:id="0" w:name="_Hlk214627993"/>
      <w:r w:rsidRPr="007450C0">
        <w:rPr>
          <w:rFonts w:ascii="ＭＳ ゴシック" w:eastAsia="ＭＳ ゴシック" w:hAnsi="ＭＳ ゴシック" w:cs="ＭＳゴシック" w:hint="eastAsia"/>
          <w:kern w:val="0"/>
          <w:sz w:val="22"/>
        </w:rPr>
        <w:t>その権限を行うことを名義上明らかにした上で、</w:t>
      </w:r>
      <w:bookmarkEnd w:id="0"/>
      <w:r w:rsidRPr="007450C0">
        <w:rPr>
          <w:rFonts w:ascii="ＭＳ ゴシック" w:eastAsia="ＭＳ ゴシック" w:hAnsi="ＭＳ ゴシック" w:cs="ＭＳゴシック" w:hint="eastAsia"/>
          <w:kern w:val="0"/>
          <w:sz w:val="22"/>
        </w:rPr>
        <w:t>発注者及び監督官庁等と折衝する権限並びに</w:t>
      </w:r>
      <w:r w:rsidR="00967A00" w:rsidRPr="00714E4A">
        <w:rPr>
          <w:rFonts w:ascii="ＭＳ ゴシック" w:eastAsia="ＭＳ ゴシック" w:hAnsi="ＭＳ ゴシック" w:cs="ＭＳゴシック" w:hint="eastAsia"/>
          <w:kern w:val="0"/>
          <w:sz w:val="22"/>
        </w:rPr>
        <w:t>自己の名義をも</w:t>
      </w:r>
      <w:r w:rsidR="00EA1A16">
        <w:rPr>
          <w:rFonts w:ascii="ＭＳ ゴシック" w:eastAsia="ＭＳ ゴシック" w:hAnsi="ＭＳ ゴシック" w:cs="ＭＳゴシック" w:hint="eastAsia"/>
          <w:kern w:val="0"/>
          <w:sz w:val="22"/>
        </w:rPr>
        <w:t>って</w:t>
      </w:r>
      <w:r w:rsidRPr="007450C0">
        <w:rPr>
          <w:rFonts w:ascii="ＭＳ ゴシック" w:eastAsia="ＭＳ ゴシック" w:hAnsi="ＭＳ ゴシック" w:cs="ＭＳゴシック" w:hint="eastAsia"/>
          <w:kern w:val="0"/>
          <w:sz w:val="22"/>
        </w:rPr>
        <w:t>請</w:t>
      </w:r>
      <w:r w:rsidRPr="002D5694">
        <w:rPr>
          <w:rFonts w:ascii="ＭＳ ゴシック" w:eastAsia="ＭＳ ゴシック" w:hAnsi="ＭＳ ゴシック" w:cs="ＭＳゴシック" w:hint="eastAsia"/>
          <w:spacing w:val="4"/>
          <w:kern w:val="0"/>
          <w:sz w:val="22"/>
        </w:rPr>
        <w:t>負代金（前払金及び部分代金を含む。）の請求、受領及び当企業体に属する財産</w:t>
      </w:r>
      <w:r w:rsidRPr="002D5694">
        <w:rPr>
          <w:rFonts w:ascii="ＭＳ ゴシック" w:eastAsia="ＭＳ ゴシック" w:hAnsi="ＭＳ ゴシック" w:cs="ＭＳゴシック" w:hint="eastAsia"/>
          <w:spacing w:val="4"/>
          <w:kern w:val="0"/>
          <w:sz w:val="22"/>
        </w:rPr>
        <w:lastRenderedPageBreak/>
        <w:t>を管理</w:t>
      </w:r>
      <w:r w:rsidRPr="002D5694">
        <w:rPr>
          <w:rFonts w:ascii="ＭＳ ゴシック" w:eastAsia="ＭＳ ゴシック" w:hAnsi="ＭＳ ゴシック" w:cs="ＭＳゴシック" w:hint="eastAsia"/>
          <w:kern w:val="0"/>
          <w:sz w:val="22"/>
        </w:rPr>
        <w:t>する権限を有するものとする。</w:t>
      </w:r>
    </w:p>
    <w:p w14:paraId="1C164B5E" w14:textId="77777777" w:rsidR="002D5694" w:rsidRPr="002D5694" w:rsidRDefault="002D5694"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
    <w:p w14:paraId="1E560CE6"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（構成員の出資の割合）</w:t>
      </w:r>
    </w:p>
    <w:p w14:paraId="7C764248" w14:textId="4202CC9F" w:rsidR="002D5694" w:rsidRDefault="002D5694" w:rsidP="007552A3">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第８条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各構成員の出資の割合は、次のとおりとする。ただし、当該建設工事について発注者と契約内容の変更増減が</w:t>
      </w:r>
      <w:r w:rsidR="00B06477">
        <w:rPr>
          <w:rFonts w:ascii="ＭＳ ゴシック" w:eastAsia="ＭＳ ゴシック" w:hAnsi="ＭＳ ゴシック" w:cs="ＭＳゴシック" w:hint="eastAsia"/>
          <w:kern w:val="0"/>
          <w:sz w:val="22"/>
        </w:rPr>
        <w:t>あって</w:t>
      </w:r>
      <w:r w:rsidRPr="002D5694">
        <w:rPr>
          <w:rFonts w:ascii="ＭＳ ゴシック" w:eastAsia="ＭＳ ゴシック" w:hAnsi="ＭＳ ゴシック" w:cs="ＭＳゴシック" w:hint="eastAsia"/>
          <w:kern w:val="0"/>
          <w:sz w:val="22"/>
        </w:rPr>
        <w:t>も、構成員の出資の割合は変わらないものとする。</w:t>
      </w:r>
    </w:p>
    <w:p w14:paraId="5FD9AD5B" w14:textId="77777777" w:rsidR="002D5694" w:rsidRPr="002D5694"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○○建設株式会社○○％</w:t>
      </w:r>
    </w:p>
    <w:p w14:paraId="3CDC56CC" w14:textId="77777777" w:rsidR="002D5694" w:rsidRPr="002D5694" w:rsidRDefault="002D5694" w:rsidP="002D5694">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○○建設株式会社○○％</w:t>
      </w:r>
    </w:p>
    <w:p w14:paraId="0A25C327" w14:textId="2AAF0969" w:rsidR="002D5694" w:rsidRPr="002D5694" w:rsidRDefault="002D5694" w:rsidP="005317C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２</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金銭以外のものによる出資については、構成員が協議して評価するものとする。</w:t>
      </w:r>
    </w:p>
    <w:p w14:paraId="65BC5B99"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0612F1C6"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（運営委員会）</w:t>
      </w:r>
    </w:p>
    <w:p w14:paraId="40CDE28E" w14:textId="413413AA" w:rsidR="002D5694" w:rsidRPr="002D5694" w:rsidRDefault="002D5694" w:rsidP="007552A3">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第９条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当企業体は、構成員全員をもつて運営委員会を設け、</w:t>
      </w:r>
      <w:bookmarkStart w:id="1" w:name="_Hlk214628154"/>
      <w:r w:rsidRPr="002D5694">
        <w:rPr>
          <w:rFonts w:ascii="ＭＳ ゴシック" w:eastAsia="ＭＳ ゴシック" w:hAnsi="ＭＳ ゴシック" w:cs="ＭＳゴシック" w:hint="eastAsia"/>
          <w:kern w:val="0"/>
          <w:sz w:val="22"/>
        </w:rPr>
        <w:t>組織及び編成並びに工事の施工の基本に関する事項、資金管理方法、下請企業の決定その他の当企業体の運営に関する基本的かつ重要な事項について協議の上決定し、</w:t>
      </w:r>
      <w:bookmarkEnd w:id="1"/>
      <w:r w:rsidRPr="002D5694">
        <w:rPr>
          <w:rFonts w:ascii="ＭＳ ゴシック" w:eastAsia="ＭＳ ゴシック" w:hAnsi="ＭＳ ゴシック" w:cs="ＭＳゴシック" w:hint="eastAsia"/>
          <w:kern w:val="0"/>
          <w:sz w:val="22"/>
        </w:rPr>
        <w:t>建設工事の完成に当るものとする。</w:t>
      </w:r>
    </w:p>
    <w:p w14:paraId="35792BD7"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0493B12C"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（構成員の責任）</w:t>
      </w:r>
    </w:p>
    <w:p w14:paraId="00CE628F" w14:textId="2C6551A8"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第10条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各構成員は、建設工事の請負契約の履行及び下請契約その他の建設工事の実施に伴い当企業体が負担する債務の履行に関し、連帯して責任を負うものとする。</w:t>
      </w:r>
    </w:p>
    <w:p w14:paraId="08A7B0F0"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243BA861"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（取引金融機関）</w:t>
      </w:r>
    </w:p>
    <w:p w14:paraId="56B56C7D" w14:textId="408E83FA"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第11条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当企業体の取引金融機関は、○○銀行とし、</w:t>
      </w:r>
      <w:bookmarkStart w:id="2" w:name="_Hlk214628301"/>
      <w:r w:rsidRPr="002D5694">
        <w:rPr>
          <w:rFonts w:ascii="ＭＳ ゴシック" w:eastAsia="ＭＳ ゴシック" w:hAnsi="ＭＳ ゴシック" w:cs="ＭＳゴシック" w:hint="eastAsia"/>
          <w:kern w:val="0"/>
          <w:sz w:val="22"/>
        </w:rPr>
        <w:t>共同企業体の名称を冠した</w:t>
      </w:r>
      <w:bookmarkEnd w:id="2"/>
      <w:r w:rsidRPr="002D5694">
        <w:rPr>
          <w:rFonts w:ascii="ＭＳ ゴシック" w:eastAsia="ＭＳ ゴシック" w:hAnsi="ＭＳ ゴシック" w:cs="ＭＳゴシック" w:hint="eastAsia"/>
          <w:kern w:val="0"/>
          <w:sz w:val="22"/>
        </w:rPr>
        <w:t>代表者名義の別口預金口座に</w:t>
      </w:r>
      <w:r w:rsidR="00B06477">
        <w:rPr>
          <w:rFonts w:ascii="ＭＳ ゴシック" w:eastAsia="ＭＳ ゴシック" w:hAnsi="ＭＳ ゴシック" w:cs="ＭＳゴシック" w:hint="eastAsia"/>
          <w:kern w:val="0"/>
          <w:sz w:val="22"/>
        </w:rPr>
        <w:t>よって</w:t>
      </w:r>
      <w:r w:rsidRPr="002D5694">
        <w:rPr>
          <w:rFonts w:ascii="ＭＳ ゴシック" w:eastAsia="ＭＳ ゴシック" w:hAnsi="ＭＳ ゴシック" w:cs="ＭＳゴシック" w:hint="eastAsia"/>
          <w:kern w:val="0"/>
          <w:sz w:val="22"/>
        </w:rPr>
        <w:t>取引するものとする。</w:t>
      </w:r>
    </w:p>
    <w:p w14:paraId="090FE43F"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41B4052D"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（決算）</w:t>
      </w:r>
    </w:p>
    <w:p w14:paraId="32376358"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第12条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当企業体は、工事竣工の都度当該工事について決算するものとする。</w:t>
      </w:r>
    </w:p>
    <w:p w14:paraId="11EAF233"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7D5A5016"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（利益金の配当の割合）</w:t>
      </w:r>
    </w:p>
    <w:p w14:paraId="23E1E041" w14:textId="45FA6C87"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第13条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決算の結果利益を生じた場合には、第８条に規定する出資の割合により構成員に利益金を配当するものとする。</w:t>
      </w:r>
    </w:p>
    <w:p w14:paraId="2B64F37C"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5ADD95AA"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（欠損金の負担の割合）</w:t>
      </w:r>
    </w:p>
    <w:p w14:paraId="4648161E" w14:textId="3322505C" w:rsid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第14条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決算の結果欠損金を生じた場合には、第８条に規定する割合により構成員が欠損金を負担するものとする。</w:t>
      </w:r>
    </w:p>
    <w:p w14:paraId="1AD6BF8D" w14:textId="77777777" w:rsidR="007552A3" w:rsidRPr="002D5694" w:rsidRDefault="007552A3"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
    <w:p w14:paraId="568569D8"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（権利義務の譲渡の制限）</w:t>
      </w:r>
    </w:p>
    <w:p w14:paraId="573A785B"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第15条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本協定書に基づく権利義務は他人に譲渡することはできない。</w:t>
      </w:r>
    </w:p>
    <w:p w14:paraId="792822AE" w14:textId="77777777" w:rsid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13C7756F" w14:textId="77777777" w:rsidR="002D5694" w:rsidRPr="002D5694"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lastRenderedPageBreak/>
        <w:t>（工事途中における構成員の脱退に対する措置）</w:t>
      </w:r>
    </w:p>
    <w:p w14:paraId="64BAB924" w14:textId="4BBD4D3C"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第16条</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構成員は、発注者及び構成員全員の承認がなければ、当企業体が建設工事を完成する日までは脱退することができない。</w:t>
      </w:r>
    </w:p>
    <w:p w14:paraId="213CED21" w14:textId="4671A0AE"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２</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構成員のうち工事途中において前項の規定により脱退した者がある場合においては、残存構成員が共同連帯して建設工事を完成する。</w:t>
      </w:r>
    </w:p>
    <w:p w14:paraId="08C6A430" w14:textId="50392E98"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３</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1BAEFFD0" w14:textId="0E6BF4FF" w:rsidR="002D5694" w:rsidRP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2D5694">
        <w:rPr>
          <w:rFonts w:ascii="ＭＳ ゴシック" w:eastAsia="ＭＳ ゴシック" w:hAnsi="ＭＳ ゴシック" w:cs="ＭＳゴシック" w:hint="eastAsia"/>
          <w:kern w:val="0"/>
          <w:sz w:val="22"/>
        </w:rPr>
        <w:t>４</w:t>
      </w:r>
      <w:r>
        <w:rPr>
          <w:rFonts w:ascii="ＭＳ ゴシック" w:eastAsia="ＭＳ ゴシック" w:hAnsi="ＭＳ ゴシック" w:cs="ＭＳゴシック" w:hint="eastAsia"/>
          <w:kern w:val="0"/>
          <w:sz w:val="22"/>
        </w:rPr>
        <w:t xml:space="preserve">　</w:t>
      </w:r>
      <w:r w:rsidRPr="002D5694">
        <w:rPr>
          <w:rFonts w:ascii="ＭＳ ゴシック" w:eastAsia="ＭＳ ゴシック" w:hAnsi="ＭＳ ゴシック" w:cs="ＭＳゴシック" w:hint="eastAsia"/>
          <w:kern w:val="0"/>
          <w:sz w:val="22"/>
        </w:rPr>
        <w:t>脱退した構成員の出資金の返還は、決算の際行うものとする。ただし、決算の結果欠損金を生じた場合には、脱退した構成員の出資金から構成員が脱退しなか</w:t>
      </w:r>
      <w:r w:rsidR="00EA1A16">
        <w:rPr>
          <w:rFonts w:ascii="ＭＳ ゴシック" w:eastAsia="ＭＳ ゴシック" w:hAnsi="ＭＳ ゴシック" w:cs="ＭＳゴシック" w:hint="eastAsia"/>
          <w:kern w:val="0"/>
          <w:sz w:val="22"/>
        </w:rPr>
        <w:t>った</w:t>
      </w:r>
      <w:r w:rsidRPr="002D5694">
        <w:rPr>
          <w:rFonts w:ascii="ＭＳ ゴシック" w:eastAsia="ＭＳ ゴシック" w:hAnsi="ＭＳ ゴシック" w:cs="ＭＳゴシック" w:hint="eastAsia"/>
          <w:kern w:val="0"/>
          <w:sz w:val="22"/>
        </w:rPr>
        <w:t>場合に負担すべき金額を控除して金額を返還するものとする。</w:t>
      </w:r>
    </w:p>
    <w:p w14:paraId="2398A0D6"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５　決算の結果利益を生じた場合において、脱退構成員には利益金の配当は行わない。</w:t>
      </w:r>
    </w:p>
    <w:p w14:paraId="315EF627"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231609CA"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（構成員の除名）</w:t>
      </w:r>
    </w:p>
    <w:p w14:paraId="7A051ACE" w14:textId="5CE609F9" w:rsidR="002D5694" w:rsidRPr="007450C0"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第16条の２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30E25AB5"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２　前項の場合において、除名した構成員に対してその旨を通知しなければならない。</w:t>
      </w:r>
    </w:p>
    <w:p w14:paraId="074BEBA0" w14:textId="00196BB4" w:rsidR="002D5694" w:rsidRPr="007450C0"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３　第１項の規定により構成員が除名された場合においては、前条第２項から第５項までを準用するものとする。</w:t>
      </w:r>
    </w:p>
    <w:p w14:paraId="069B0B1B"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0505C435"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（工事途中における構成員の破産又は解散に対する処置）</w:t>
      </w:r>
    </w:p>
    <w:p w14:paraId="7204868D" w14:textId="6A458E7D" w:rsidR="002D5694" w:rsidRPr="007450C0"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第17条　構成員のうちいずれかが工事途中において破産又は解散した場合においては、第16条第２項から第５項までを準用するものとする。</w:t>
      </w:r>
    </w:p>
    <w:p w14:paraId="32AABB0C"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5AD67D85"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（代表者の変更）</w:t>
      </w:r>
    </w:p>
    <w:p w14:paraId="0BC3FD9A" w14:textId="62F4CBFD" w:rsidR="002D5694" w:rsidRPr="007450C0"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第17条の２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14:paraId="78E4A999"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774B5CAC"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（解散後のかし担保責任）</w:t>
      </w:r>
    </w:p>
    <w:p w14:paraId="295F6B35" w14:textId="22694213" w:rsidR="002D5694" w:rsidRDefault="002D5694" w:rsidP="0011424F">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第18条　当企業体が解散した後においても、当該工事につき</w:t>
      </w:r>
      <w:r w:rsidR="00EA1A16">
        <w:rPr>
          <w:rFonts w:ascii="ＭＳ ゴシック" w:eastAsia="ＭＳ ゴシック" w:hAnsi="ＭＳ ゴシック" w:cs="ＭＳゴシック" w:hint="eastAsia"/>
          <w:kern w:val="0"/>
          <w:sz w:val="22"/>
        </w:rPr>
        <w:t>、</w:t>
      </w:r>
      <w:r w:rsidRPr="007450C0">
        <w:rPr>
          <w:rFonts w:ascii="ＭＳ ゴシック" w:eastAsia="ＭＳ ゴシック" w:hAnsi="ＭＳ ゴシック" w:cs="ＭＳゴシック" w:hint="eastAsia"/>
          <w:kern w:val="0"/>
          <w:sz w:val="22"/>
        </w:rPr>
        <w:t>かしがあ</w:t>
      </w:r>
      <w:r w:rsidR="00EA1A16">
        <w:rPr>
          <w:rFonts w:ascii="ＭＳ ゴシック" w:eastAsia="ＭＳ ゴシック" w:hAnsi="ＭＳ ゴシック" w:cs="ＭＳゴシック" w:hint="eastAsia"/>
          <w:kern w:val="0"/>
          <w:sz w:val="22"/>
        </w:rPr>
        <w:t>った</w:t>
      </w:r>
      <w:r w:rsidRPr="007450C0">
        <w:rPr>
          <w:rFonts w:ascii="ＭＳ ゴシック" w:eastAsia="ＭＳ ゴシック" w:hAnsi="ＭＳ ゴシック" w:cs="ＭＳゴシック" w:hint="eastAsia"/>
          <w:kern w:val="0"/>
          <w:sz w:val="22"/>
        </w:rPr>
        <w:t>ときは、各構成員は共同連帯してその責に任ずるものとする。</w:t>
      </w:r>
    </w:p>
    <w:p w14:paraId="2028FE22" w14:textId="77777777" w:rsidR="007552A3" w:rsidRPr="007450C0" w:rsidRDefault="007552A3" w:rsidP="002D5694">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p>
    <w:p w14:paraId="4CA0860D"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（協定書に定めのない事項）</w:t>
      </w:r>
    </w:p>
    <w:p w14:paraId="4B28DC4F" w14:textId="37ED18E3" w:rsidR="002D5694" w:rsidRPr="007450C0" w:rsidRDefault="002D5694" w:rsidP="007552A3">
      <w:pPr>
        <w:autoSpaceDE w:val="0"/>
        <w:autoSpaceDN w:val="0"/>
        <w:adjustRightInd w:val="0"/>
        <w:spacing w:line="276" w:lineRule="auto"/>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第19条　この協定書に定めのない事項については、運営委員会において定めるものとする。</w:t>
      </w:r>
    </w:p>
    <w:p w14:paraId="6EBA2BCD"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772F575F" w14:textId="77777777" w:rsidR="002D5694" w:rsidRPr="007450C0" w:rsidRDefault="002D5694" w:rsidP="00CA4EBC">
      <w:pPr>
        <w:autoSpaceDE w:val="0"/>
        <w:autoSpaceDN w:val="0"/>
        <w:adjustRightInd w:val="0"/>
        <w:spacing w:line="276" w:lineRule="auto"/>
        <w:ind w:leftChars="200" w:left="425" w:firstLineChars="108" w:firstLine="240"/>
        <w:jc w:val="left"/>
        <w:rPr>
          <w:rFonts w:ascii="ＭＳ ゴシック" w:eastAsia="ＭＳ ゴシック" w:hAnsi="ＭＳ ゴシック" w:cs="ＭＳゴシック"/>
          <w:kern w:val="0"/>
          <w:sz w:val="22"/>
        </w:rPr>
      </w:pPr>
      <w:r w:rsidRPr="007450C0">
        <w:rPr>
          <w:rFonts w:ascii="ＭＳ ゴシック" w:eastAsia="ＭＳ ゴシック" w:hAnsi="ＭＳ ゴシック" w:cs="ＭＳゴシック" w:hint="eastAsia"/>
          <w:kern w:val="0"/>
          <w:sz w:val="22"/>
        </w:rPr>
        <w:t>○○建設株式会社外○社は、上記のとおり</w:t>
      </w:r>
      <w:r w:rsidR="00CA4EBC">
        <w:rPr>
          <w:rFonts w:ascii="ＭＳ ゴシック" w:eastAsia="ＭＳ ゴシック" w:hAnsi="ＭＳ ゴシック" w:cs="ＭＳゴシック" w:hint="eastAsia"/>
          <w:kern w:val="0"/>
          <w:sz w:val="22"/>
        </w:rPr>
        <w:t>○○</w:t>
      </w:r>
      <w:r w:rsidRPr="007450C0">
        <w:rPr>
          <w:rFonts w:ascii="ＭＳ ゴシック" w:eastAsia="ＭＳ ゴシック" w:hAnsi="ＭＳ ゴシック" w:cs="ＭＳゴシック" w:hint="eastAsia"/>
          <w:kern w:val="0"/>
          <w:sz w:val="22"/>
        </w:rPr>
        <w:t>特定建設工事共同企業体協定を締結したので、その証拠としてこの協定書○通を作成し、各通に構成員が記名捺印し、各自所持するものとする。</w:t>
      </w:r>
    </w:p>
    <w:p w14:paraId="6E37DA1C" w14:textId="77777777" w:rsidR="002D5694" w:rsidRPr="007450C0" w:rsidRDefault="002D5694"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6FB75516" w14:textId="77777777" w:rsidR="002D5694" w:rsidRPr="007450C0" w:rsidRDefault="002323A8" w:rsidP="005115ED">
      <w:pPr>
        <w:autoSpaceDE w:val="0"/>
        <w:autoSpaceDN w:val="0"/>
        <w:adjustRightInd w:val="0"/>
        <w:spacing w:line="360" w:lineRule="exact"/>
        <w:ind w:firstLineChars="2000" w:firstLine="4452"/>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 xml:space="preserve">令和　　　</w:t>
      </w:r>
      <w:r w:rsidR="002D5694" w:rsidRPr="007450C0">
        <w:rPr>
          <w:rFonts w:ascii="ＭＳ ゴシック" w:eastAsia="ＭＳ ゴシック" w:hAnsi="ＭＳ ゴシック" w:cs="ＭＳゴシック" w:hint="eastAsia"/>
          <w:kern w:val="0"/>
          <w:sz w:val="22"/>
        </w:rPr>
        <w:t>年　　　月　　　日</w:t>
      </w:r>
    </w:p>
    <w:p w14:paraId="67482301" w14:textId="77777777" w:rsidR="002D5694" w:rsidRPr="007450C0"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lang w:eastAsia="zh-TW"/>
        </w:rPr>
      </w:pPr>
      <w:r w:rsidRPr="007450C0">
        <w:rPr>
          <w:rFonts w:ascii="ＭＳ ゴシック" w:eastAsia="ＭＳ ゴシック" w:hAnsi="ＭＳ ゴシック" w:cs="ＭＳゴシック" w:hint="eastAsia"/>
          <w:kern w:val="0"/>
          <w:sz w:val="22"/>
          <w:lang w:eastAsia="zh-TW"/>
        </w:rPr>
        <w:t>○○建設株式会社</w:t>
      </w:r>
    </w:p>
    <w:p w14:paraId="5573BA80" w14:textId="77777777" w:rsidR="002D5694" w:rsidRPr="007450C0" w:rsidRDefault="002D5694" w:rsidP="002D5694">
      <w:pPr>
        <w:autoSpaceDE w:val="0"/>
        <w:autoSpaceDN w:val="0"/>
        <w:adjustRightInd w:val="0"/>
        <w:spacing w:line="360" w:lineRule="exact"/>
        <w:ind w:firstLineChars="2300" w:firstLine="5120"/>
        <w:jc w:val="left"/>
        <w:rPr>
          <w:rFonts w:ascii="ＭＳ ゴシック" w:eastAsia="ＭＳ ゴシック" w:hAnsi="ＭＳ ゴシック" w:cs="ＭＳゴシック"/>
          <w:kern w:val="0"/>
          <w:sz w:val="22"/>
          <w:lang w:eastAsia="zh-TW"/>
        </w:rPr>
      </w:pPr>
      <w:r w:rsidRPr="007450C0">
        <w:rPr>
          <w:rFonts w:ascii="ＭＳ ゴシック" w:eastAsia="ＭＳ ゴシック" w:hAnsi="ＭＳ ゴシック" w:cs="ＭＳゴシック" w:hint="eastAsia"/>
          <w:kern w:val="0"/>
          <w:sz w:val="22"/>
          <w:lang w:eastAsia="zh-TW"/>
        </w:rPr>
        <w:t xml:space="preserve">代表取締役 ○ ○ ○ ○ 　</w:t>
      </w:r>
      <w:r w:rsidRPr="007450C0">
        <w:rPr>
          <w:rFonts w:ascii="ＭＳ ゴシック" w:eastAsia="ＭＳ ゴシック" w:hAnsi="ＭＳ ゴシック" w:cs="ＭＳゴシック"/>
          <w:kern w:val="0"/>
          <w:sz w:val="22"/>
        </w:rPr>
        <w:fldChar w:fldCharType="begin"/>
      </w:r>
      <w:r w:rsidRPr="007450C0">
        <w:rPr>
          <w:rFonts w:ascii="ＭＳ ゴシック" w:eastAsia="ＭＳ ゴシック" w:hAnsi="ＭＳ ゴシック" w:cs="ＭＳゴシック"/>
          <w:kern w:val="0"/>
          <w:sz w:val="22"/>
          <w:lang w:eastAsia="zh-TW"/>
        </w:rPr>
        <w:instrText xml:space="preserve"> </w:instrText>
      </w:r>
      <w:r w:rsidRPr="007450C0">
        <w:rPr>
          <w:rFonts w:ascii="ＭＳ ゴシック" w:eastAsia="ＭＳ ゴシック" w:hAnsi="ＭＳ ゴシック" w:cs="ＭＳゴシック" w:hint="eastAsia"/>
          <w:kern w:val="0"/>
          <w:sz w:val="22"/>
          <w:lang w:eastAsia="zh-TW"/>
        </w:rPr>
        <w:instrText>eq \o\ac(</w:instrText>
      </w:r>
      <w:r w:rsidRPr="007450C0">
        <w:rPr>
          <w:rFonts w:ascii="ＭＳ ゴシック" w:eastAsia="ＭＳ ゴシック" w:hAnsi="ＭＳ ゴシック" w:cs="ＭＳゴシック" w:hint="eastAsia"/>
          <w:kern w:val="0"/>
          <w:position w:val="-2"/>
          <w:sz w:val="33"/>
          <w:lang w:eastAsia="zh-TW"/>
        </w:rPr>
        <w:instrText>○</w:instrText>
      </w:r>
      <w:r w:rsidRPr="007450C0">
        <w:rPr>
          <w:rFonts w:ascii="ＭＳ ゴシック" w:eastAsia="ＭＳ ゴシック" w:hAnsi="ＭＳ ゴシック" w:cs="ＭＳゴシック" w:hint="eastAsia"/>
          <w:kern w:val="0"/>
          <w:sz w:val="22"/>
          <w:lang w:eastAsia="zh-TW"/>
        </w:rPr>
        <w:instrText>,</w:instrText>
      </w:r>
      <w:r w:rsidRPr="007450C0">
        <w:rPr>
          <w:rFonts w:ascii="ＭＳ ゴシック" w:eastAsia="ＭＳ ゴシック" w:hAnsi="ＭＳ ゴシック" w:cs="ＭＳゴシック" w:hint="eastAsia"/>
          <w:spacing w:val="0"/>
          <w:kern w:val="0"/>
          <w:sz w:val="22"/>
          <w:lang w:eastAsia="zh-TW"/>
        </w:rPr>
        <w:instrText>印</w:instrText>
      </w:r>
      <w:r w:rsidRPr="007450C0">
        <w:rPr>
          <w:rFonts w:ascii="ＭＳ ゴシック" w:eastAsia="ＭＳ ゴシック" w:hAnsi="ＭＳ ゴシック" w:cs="ＭＳゴシック" w:hint="eastAsia"/>
          <w:kern w:val="0"/>
          <w:sz w:val="22"/>
          <w:lang w:eastAsia="zh-TW"/>
        </w:rPr>
        <w:instrText>)</w:instrText>
      </w:r>
      <w:r w:rsidRPr="007450C0">
        <w:rPr>
          <w:rFonts w:ascii="ＭＳ ゴシック" w:eastAsia="ＭＳ ゴシック" w:hAnsi="ＭＳ ゴシック" w:cs="ＭＳゴシック"/>
          <w:kern w:val="0"/>
          <w:sz w:val="22"/>
        </w:rPr>
        <w:fldChar w:fldCharType="end"/>
      </w:r>
    </w:p>
    <w:p w14:paraId="53C691DF" w14:textId="77777777" w:rsidR="002D5694" w:rsidRPr="007450C0"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lang w:eastAsia="zh-TW"/>
        </w:rPr>
      </w:pPr>
      <w:r w:rsidRPr="007450C0">
        <w:rPr>
          <w:rFonts w:ascii="ＭＳ ゴシック" w:eastAsia="ＭＳ ゴシック" w:hAnsi="ＭＳ ゴシック" w:cs="ＭＳゴシック" w:hint="eastAsia"/>
          <w:kern w:val="0"/>
          <w:sz w:val="22"/>
          <w:lang w:eastAsia="zh-TW"/>
        </w:rPr>
        <w:t>○○建設株式会社</w:t>
      </w:r>
    </w:p>
    <w:p w14:paraId="03D6FBE5" w14:textId="77777777" w:rsidR="002D5694" w:rsidRPr="007450C0" w:rsidRDefault="002D5694" w:rsidP="002D5694">
      <w:pPr>
        <w:spacing w:line="360" w:lineRule="exact"/>
        <w:ind w:firstLineChars="2300" w:firstLine="5120"/>
        <w:rPr>
          <w:rFonts w:ascii="ＭＳ ゴシック" w:eastAsia="ＭＳ ゴシック" w:hAnsi="ＭＳ ゴシック"/>
          <w:sz w:val="22"/>
          <w:lang w:eastAsia="zh-TW"/>
        </w:rPr>
      </w:pPr>
      <w:r w:rsidRPr="007450C0">
        <w:rPr>
          <w:rFonts w:ascii="ＭＳ ゴシック" w:eastAsia="ＭＳ ゴシック" w:hAnsi="ＭＳ ゴシック" w:cs="ＭＳゴシック" w:hint="eastAsia"/>
          <w:kern w:val="0"/>
          <w:sz w:val="22"/>
          <w:lang w:eastAsia="zh-TW"/>
        </w:rPr>
        <w:t xml:space="preserve">代表取締役 ○ ○ ○ ○ 　</w:t>
      </w:r>
      <w:r w:rsidRPr="002D5694">
        <w:rPr>
          <w:rFonts w:ascii="ＭＳ ゴシック" w:eastAsia="ＭＳ ゴシック" w:hAnsi="ＭＳ ゴシック" w:cs="ＭＳゴシック"/>
          <w:kern w:val="0"/>
          <w:sz w:val="22"/>
        </w:rPr>
        <w:fldChar w:fldCharType="begin"/>
      </w:r>
      <w:r w:rsidRPr="002D5694">
        <w:rPr>
          <w:rFonts w:ascii="ＭＳ ゴシック" w:eastAsia="ＭＳ ゴシック" w:hAnsi="ＭＳ ゴシック" w:cs="ＭＳゴシック"/>
          <w:kern w:val="0"/>
          <w:sz w:val="22"/>
          <w:lang w:eastAsia="zh-TW"/>
        </w:rPr>
        <w:instrText xml:space="preserve"> </w:instrText>
      </w:r>
      <w:r w:rsidRPr="002D5694">
        <w:rPr>
          <w:rFonts w:ascii="ＭＳ ゴシック" w:eastAsia="ＭＳ ゴシック" w:hAnsi="ＭＳ ゴシック" w:cs="ＭＳゴシック" w:hint="eastAsia"/>
          <w:kern w:val="0"/>
          <w:sz w:val="22"/>
          <w:lang w:eastAsia="zh-TW"/>
        </w:rPr>
        <w:instrText>eq \o\ac(</w:instrText>
      </w:r>
      <w:r w:rsidRPr="002D5694">
        <w:rPr>
          <w:rFonts w:ascii="ＭＳ ゴシック" w:eastAsia="ＭＳ ゴシック" w:hAnsi="ＭＳ ゴシック" w:cs="ＭＳゴシック" w:hint="eastAsia"/>
          <w:kern w:val="0"/>
          <w:position w:val="-2"/>
          <w:sz w:val="33"/>
          <w:lang w:eastAsia="zh-TW"/>
        </w:rPr>
        <w:instrText>○</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hint="eastAsia"/>
          <w:spacing w:val="0"/>
          <w:kern w:val="0"/>
          <w:sz w:val="22"/>
          <w:lang w:eastAsia="zh-TW"/>
        </w:rPr>
        <w:instrText>印</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kern w:val="0"/>
          <w:sz w:val="22"/>
        </w:rPr>
        <w:fldChar w:fldCharType="end"/>
      </w:r>
    </w:p>
    <w:sectPr w:rsidR="002D5694" w:rsidRPr="007450C0" w:rsidSect="007552A3">
      <w:headerReference w:type="default" r:id="rId6"/>
      <w:pgSz w:w="11906" w:h="16838" w:code="9"/>
      <w:pgMar w:top="1985" w:right="1304" w:bottom="1985" w:left="1304" w:header="851" w:footer="992" w:gutter="0"/>
      <w:cols w:space="425"/>
      <w:docGrid w:type="linesAndChars" w:linePitch="306" w:charSpace="-1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D2F03" w14:textId="77777777" w:rsidR="007C2806" w:rsidRDefault="007C2806" w:rsidP="00FC414B">
      <w:r>
        <w:separator/>
      </w:r>
    </w:p>
  </w:endnote>
  <w:endnote w:type="continuationSeparator" w:id="0">
    <w:p w14:paraId="7CF4C62B" w14:textId="77777777" w:rsidR="007C2806" w:rsidRDefault="007C2806" w:rsidP="00FC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7D062" w14:textId="77777777" w:rsidR="007C2806" w:rsidRDefault="007C2806" w:rsidP="00FC414B">
      <w:r>
        <w:separator/>
      </w:r>
    </w:p>
  </w:footnote>
  <w:footnote w:type="continuationSeparator" w:id="0">
    <w:p w14:paraId="4E8F3345" w14:textId="77777777" w:rsidR="007C2806" w:rsidRDefault="007C2806" w:rsidP="00FC4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88288" w14:textId="77777777" w:rsidR="00FC414B" w:rsidRDefault="00FC414B" w:rsidP="00FC414B">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3"/>
  <w:drawingGridVerticalSpacing w:val="15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793"/>
    <w:rsid w:val="00012367"/>
    <w:rsid w:val="00061871"/>
    <w:rsid w:val="000674A8"/>
    <w:rsid w:val="0011424F"/>
    <w:rsid w:val="001431C3"/>
    <w:rsid w:val="00170EC7"/>
    <w:rsid w:val="0018014E"/>
    <w:rsid w:val="001D2950"/>
    <w:rsid w:val="001D31AD"/>
    <w:rsid w:val="001E159C"/>
    <w:rsid w:val="001F640E"/>
    <w:rsid w:val="002323A8"/>
    <w:rsid w:val="00265CF9"/>
    <w:rsid w:val="002B2E16"/>
    <w:rsid w:val="002C4741"/>
    <w:rsid w:val="002D5694"/>
    <w:rsid w:val="00305BDB"/>
    <w:rsid w:val="0031485E"/>
    <w:rsid w:val="00327741"/>
    <w:rsid w:val="00346D0A"/>
    <w:rsid w:val="003704CE"/>
    <w:rsid w:val="0037259D"/>
    <w:rsid w:val="003E6DD4"/>
    <w:rsid w:val="003F630E"/>
    <w:rsid w:val="0040266B"/>
    <w:rsid w:val="00453AA5"/>
    <w:rsid w:val="0048637C"/>
    <w:rsid w:val="0049400F"/>
    <w:rsid w:val="004A2F8B"/>
    <w:rsid w:val="004B746A"/>
    <w:rsid w:val="004F6532"/>
    <w:rsid w:val="005100E7"/>
    <w:rsid w:val="005115ED"/>
    <w:rsid w:val="005317C4"/>
    <w:rsid w:val="005400D6"/>
    <w:rsid w:val="00577897"/>
    <w:rsid w:val="00586BEA"/>
    <w:rsid w:val="00595C6C"/>
    <w:rsid w:val="005B5CC0"/>
    <w:rsid w:val="005D16EC"/>
    <w:rsid w:val="005E66DA"/>
    <w:rsid w:val="005F27FF"/>
    <w:rsid w:val="005F36E8"/>
    <w:rsid w:val="00630D98"/>
    <w:rsid w:val="00656A70"/>
    <w:rsid w:val="006579F9"/>
    <w:rsid w:val="00697BD8"/>
    <w:rsid w:val="006A5C7A"/>
    <w:rsid w:val="006C2AA6"/>
    <w:rsid w:val="006C4DF5"/>
    <w:rsid w:val="00742047"/>
    <w:rsid w:val="007450C0"/>
    <w:rsid w:val="007552A3"/>
    <w:rsid w:val="007856AC"/>
    <w:rsid w:val="007B2A50"/>
    <w:rsid w:val="007C2806"/>
    <w:rsid w:val="007C49C7"/>
    <w:rsid w:val="007E24E1"/>
    <w:rsid w:val="008346C7"/>
    <w:rsid w:val="008457BE"/>
    <w:rsid w:val="008575CB"/>
    <w:rsid w:val="0087314C"/>
    <w:rsid w:val="008A58FD"/>
    <w:rsid w:val="008C0762"/>
    <w:rsid w:val="008C71A4"/>
    <w:rsid w:val="009064EA"/>
    <w:rsid w:val="009263ED"/>
    <w:rsid w:val="00932582"/>
    <w:rsid w:val="009371D0"/>
    <w:rsid w:val="00945006"/>
    <w:rsid w:val="00952F05"/>
    <w:rsid w:val="00956609"/>
    <w:rsid w:val="00967A00"/>
    <w:rsid w:val="00975363"/>
    <w:rsid w:val="009B1474"/>
    <w:rsid w:val="009E51E3"/>
    <w:rsid w:val="009E74E0"/>
    <w:rsid w:val="00A44727"/>
    <w:rsid w:val="00A61538"/>
    <w:rsid w:val="00A644BE"/>
    <w:rsid w:val="00A82793"/>
    <w:rsid w:val="00A908FC"/>
    <w:rsid w:val="00AA5EB9"/>
    <w:rsid w:val="00AB5959"/>
    <w:rsid w:val="00AD6A12"/>
    <w:rsid w:val="00AF71C7"/>
    <w:rsid w:val="00B06477"/>
    <w:rsid w:val="00B209D3"/>
    <w:rsid w:val="00B41B72"/>
    <w:rsid w:val="00B55344"/>
    <w:rsid w:val="00B913B1"/>
    <w:rsid w:val="00BA425D"/>
    <w:rsid w:val="00BC75CF"/>
    <w:rsid w:val="00BF6DB1"/>
    <w:rsid w:val="00C516C8"/>
    <w:rsid w:val="00C5765F"/>
    <w:rsid w:val="00CA4EBC"/>
    <w:rsid w:val="00CE1723"/>
    <w:rsid w:val="00CF5511"/>
    <w:rsid w:val="00CF711B"/>
    <w:rsid w:val="00D15985"/>
    <w:rsid w:val="00D17F7C"/>
    <w:rsid w:val="00D50F15"/>
    <w:rsid w:val="00D5471A"/>
    <w:rsid w:val="00D70D47"/>
    <w:rsid w:val="00D73F8D"/>
    <w:rsid w:val="00DA0254"/>
    <w:rsid w:val="00DB1B94"/>
    <w:rsid w:val="00DE0580"/>
    <w:rsid w:val="00DE0F4B"/>
    <w:rsid w:val="00E01C73"/>
    <w:rsid w:val="00E54F21"/>
    <w:rsid w:val="00E634AE"/>
    <w:rsid w:val="00EA0D81"/>
    <w:rsid w:val="00EA1A16"/>
    <w:rsid w:val="00EB0CC5"/>
    <w:rsid w:val="00EB52E8"/>
    <w:rsid w:val="00EE5937"/>
    <w:rsid w:val="00EF31C9"/>
    <w:rsid w:val="00F24EE3"/>
    <w:rsid w:val="00F83C58"/>
    <w:rsid w:val="00F95443"/>
    <w:rsid w:val="00FC4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6568017C"/>
  <w15:chartTrackingRefBased/>
  <w15:docId w15:val="{A3DAFF28-091A-4DF1-B9F7-B4FD614D6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694"/>
    <w:pPr>
      <w:widowControl w:val="0"/>
      <w:jc w:val="both"/>
    </w:pPr>
    <w:rPr>
      <w:spacing w:val="6"/>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414B"/>
    <w:pPr>
      <w:tabs>
        <w:tab w:val="center" w:pos="4252"/>
        <w:tab w:val="right" w:pos="8504"/>
      </w:tabs>
      <w:snapToGrid w:val="0"/>
    </w:pPr>
  </w:style>
  <w:style w:type="character" w:customStyle="1" w:styleId="a4">
    <w:name w:val="ヘッダー (文字)"/>
    <w:link w:val="a3"/>
    <w:uiPriority w:val="99"/>
    <w:rsid w:val="00FC414B"/>
    <w:rPr>
      <w:kern w:val="2"/>
      <w:sz w:val="21"/>
      <w:szCs w:val="22"/>
    </w:rPr>
  </w:style>
  <w:style w:type="paragraph" w:styleId="a5">
    <w:name w:val="footer"/>
    <w:basedOn w:val="a"/>
    <w:link w:val="a6"/>
    <w:uiPriority w:val="99"/>
    <w:unhideWhenUsed/>
    <w:rsid w:val="00FC414B"/>
    <w:pPr>
      <w:tabs>
        <w:tab w:val="center" w:pos="4252"/>
        <w:tab w:val="right" w:pos="8504"/>
      </w:tabs>
      <w:snapToGrid w:val="0"/>
    </w:pPr>
  </w:style>
  <w:style w:type="character" w:customStyle="1" w:styleId="a6">
    <w:name w:val="フッター (文字)"/>
    <w:link w:val="a5"/>
    <w:uiPriority w:val="99"/>
    <w:rsid w:val="00FC414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376</Words>
  <Characters>2148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浅井　健史</cp:lastModifiedBy>
  <cp:revision>5</cp:revision>
  <dcterms:created xsi:type="dcterms:W3CDTF">2025-11-21T09:18:00Z</dcterms:created>
  <dcterms:modified xsi:type="dcterms:W3CDTF">2025-12-02T06:54:00Z</dcterms:modified>
</cp:coreProperties>
</file>